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2E7" w:rsidRDefault="00A60E8D" w:rsidP="00A60E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Anexa 1 la </w:t>
      </w:r>
      <w:r w:rsidR="00DB3D30">
        <w:rPr>
          <w:rFonts w:ascii="Times New Roman" w:hAnsi="Times New Roman" w:cs="Times New Roman"/>
          <w:sz w:val="24"/>
          <w:szCs w:val="24"/>
        </w:rPr>
        <w:t>OMECS nr.5558/27.10.2015</w:t>
      </w:r>
      <w:bookmarkStart w:id="0" w:name="_GoBack"/>
      <w:bookmarkEnd w:id="0"/>
    </w:p>
    <w:p w:rsidR="00A60E8D" w:rsidRDefault="00A60E8D" w:rsidP="00A60E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0E8D" w:rsidRDefault="00A60E8D" w:rsidP="00A60E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0E8D" w:rsidRDefault="00A60E8D" w:rsidP="00A60E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0E8D" w:rsidRDefault="00A60E8D" w:rsidP="00A60E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0E8D" w:rsidRDefault="00A60E8D" w:rsidP="00A60E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0E8D" w:rsidRDefault="00A60E8D" w:rsidP="00A60E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0E8D" w:rsidRDefault="00A60E8D" w:rsidP="00A60E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0E8D" w:rsidRDefault="00A60E8D" w:rsidP="00A60E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0E8D" w:rsidRDefault="00A60E8D" w:rsidP="00A60E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0E8D" w:rsidRDefault="00A60E8D" w:rsidP="00A60E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0E8D" w:rsidRDefault="00A60E8D" w:rsidP="00A60E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0E8D" w:rsidRDefault="00A60E8D" w:rsidP="00A60E8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60E8D" w:rsidRPr="00A60E8D" w:rsidRDefault="00A60E8D" w:rsidP="00A60E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E8D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>G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>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 xml:space="preserve">E </w:t>
      </w:r>
    </w:p>
    <w:p w:rsidR="00A60E8D" w:rsidRDefault="00A60E8D" w:rsidP="00A60E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E8D">
        <w:rPr>
          <w:rFonts w:ascii="Times New Roman" w:hAnsi="Times New Roman" w:cs="Times New Roman"/>
          <w:b/>
          <w:sz w:val="24"/>
          <w:szCs w:val="24"/>
        </w:rPr>
        <w:t xml:space="preserve">PENTRU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 xml:space="preserve">SUSȚINEREA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 xml:space="preserve">EXAMENULUI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 xml:space="preserve">NAȚIONAL </w:t>
      </w:r>
    </w:p>
    <w:p w:rsidR="00A60E8D" w:rsidRPr="00A60E8D" w:rsidRDefault="00A60E8D" w:rsidP="00A60E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E8D">
        <w:rPr>
          <w:rFonts w:ascii="Times New Roman" w:hAnsi="Times New Roman" w:cs="Times New Roman"/>
          <w:b/>
          <w:sz w:val="24"/>
          <w:szCs w:val="24"/>
        </w:rPr>
        <w:t xml:space="preserve">DE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 xml:space="preserve">DEFINITIVARE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 xml:space="preserve">ÎN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0E8D">
        <w:rPr>
          <w:rFonts w:ascii="Times New Roman" w:hAnsi="Times New Roman" w:cs="Times New Roman"/>
          <w:b/>
          <w:sz w:val="24"/>
          <w:szCs w:val="24"/>
        </w:rPr>
        <w:t>ÎNVĂȚĂMÂNT</w:t>
      </w:r>
    </w:p>
    <w:sectPr w:rsidR="00A60E8D" w:rsidRPr="00A60E8D" w:rsidSect="00010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0E8D"/>
    <w:rsid w:val="000102E7"/>
    <w:rsid w:val="00224C95"/>
    <w:rsid w:val="002F6801"/>
    <w:rsid w:val="00570071"/>
    <w:rsid w:val="005B0021"/>
    <w:rsid w:val="005C42BD"/>
    <w:rsid w:val="00667F36"/>
    <w:rsid w:val="00677168"/>
    <w:rsid w:val="006D0571"/>
    <w:rsid w:val="00721180"/>
    <w:rsid w:val="007234DD"/>
    <w:rsid w:val="0074223B"/>
    <w:rsid w:val="00782D34"/>
    <w:rsid w:val="008312E6"/>
    <w:rsid w:val="00986362"/>
    <w:rsid w:val="009C3EED"/>
    <w:rsid w:val="009F5CD6"/>
    <w:rsid w:val="00A60E8D"/>
    <w:rsid w:val="00A6771E"/>
    <w:rsid w:val="00A70AEF"/>
    <w:rsid w:val="00AC1199"/>
    <w:rsid w:val="00B23612"/>
    <w:rsid w:val="00B627FE"/>
    <w:rsid w:val="00B74DCB"/>
    <w:rsid w:val="00B848F1"/>
    <w:rsid w:val="00B8691D"/>
    <w:rsid w:val="00B86EE0"/>
    <w:rsid w:val="00BC4E16"/>
    <w:rsid w:val="00BE0513"/>
    <w:rsid w:val="00C571EF"/>
    <w:rsid w:val="00C92982"/>
    <w:rsid w:val="00DA14EA"/>
    <w:rsid w:val="00DB3D30"/>
    <w:rsid w:val="00DE1222"/>
    <w:rsid w:val="00DF17AB"/>
    <w:rsid w:val="00ED799C"/>
    <w:rsid w:val="00FB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C7353-0FC0-4A99-8B52-4E61C6D1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2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cristina.dascalu</dc:creator>
  <cp:keywords/>
  <dc:description/>
  <cp:lastModifiedBy>Barbulescu Adrian</cp:lastModifiedBy>
  <cp:revision>3</cp:revision>
  <dcterms:created xsi:type="dcterms:W3CDTF">2015-10-28T06:32:00Z</dcterms:created>
  <dcterms:modified xsi:type="dcterms:W3CDTF">2015-11-02T09:15:00Z</dcterms:modified>
</cp:coreProperties>
</file>